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activeX/activeX5.bin" ContentType="application/vnd.ms-office.activeX"/>
  <Override PartName="/word/activeX/activeX5.xml" ContentType="application/vnd.ms-office.activeX+xml"/>
  <Override PartName="/word/activeX/activeX6.bin" ContentType="application/vnd.ms-office.activeX"/>
  <Override PartName="/word/activeX/activeX6.xml" ContentType="application/vnd.ms-office.activeX+xml"/>
  <Override PartName="/word/activeX/activeX7.bin" ContentType="application/vnd.ms-office.activeX"/>
  <Override PartName="/word/activeX/activeX7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270" w:lineRule="atLeast"/>
        <w:jc w:val="center"/>
        <w:rPr>
          <w:rFonts w:ascii="新宋体" w:hAnsi="新宋体" w:eastAsia="新宋体" w:cs="新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eastAsia" w:ascii="新宋体" w:hAnsi="新宋体" w:eastAsia="新宋体" w:cs="新宋体"/>
          <w:b/>
          <w:bCs/>
          <w:color w:val="000000"/>
          <w:kern w:val="0"/>
          <w:sz w:val="32"/>
          <w:szCs w:val="32"/>
          <w:shd w:val="clear" w:color="auto" w:fill="FFFFFF"/>
          <w:lang w:bidi="ar"/>
        </w:rPr>
        <w:t>淮安市康嘉实业有限公司招聘公告</w:t>
      </w:r>
    </w:p>
    <w:p>
      <w:pPr>
        <w:widowControl/>
        <w:shd w:val="clear" w:color="auto" w:fill="FFFFFF"/>
        <w:spacing w:line="270" w:lineRule="atLeast"/>
        <w:jc w:val="left"/>
        <w:rPr>
          <w:rFonts w:ascii="新宋体" w:hAnsi="新宋体" w:eastAsia="新宋体" w:cs="新宋体"/>
          <w:b/>
          <w:bCs/>
          <w:color w:val="000000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淮安市康嘉实业有限公司成立于2003年11月，注册资金15亿元，是由淮安经济开发区经济发展总公司全资控股的建筑施工企业。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公司拥有建筑工程施工总承包贰级资质、市政公用工程施工总承包叁级、建筑装修装饰工程专业承包贰级、建筑机电安装工程专业承包叁级、钢结构工程专业承包叁级资质。公司主要经营建筑工程施工、市政配套工程施工、绿化工程、装饰装潢工程施工、建筑材料销售和房屋销售代理服务等多项业务。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在社会各界的关心和支持下，凭借雄厚的技术实力、丰富的管理经验、超前的经营理念和良好的社会信誉，公司成功承担了市政府及开发区政府的多个建设项目，获得“省文明标化工地”、“市优质结构工程”等荣誉称号，赢得了市场的高度认可。</w:t>
      </w:r>
    </w:p>
    <w:p>
      <w:pPr>
        <w:widowControl/>
        <w:shd w:val="clear" w:color="auto" w:fill="FFFFFF"/>
        <w:spacing w:line="270" w:lineRule="atLeast"/>
        <w:ind w:firstLine="640"/>
        <w:jc w:val="left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现因业务发展需要，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康嘉实业委托淮安人力资源有限公司公开招聘项目用工人员，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具体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要求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如下：</w:t>
      </w:r>
    </w:p>
    <w:p>
      <w:pPr>
        <w:widowControl/>
        <w:shd w:val="clear" w:color="auto" w:fill="FFFFFF"/>
        <w:spacing w:line="270" w:lineRule="atLeast"/>
        <w:ind w:firstLine="482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b/>
          <w:color w:val="000000"/>
          <w:kern w:val="0"/>
          <w:sz w:val="24"/>
          <w:shd w:val="clear" w:color="auto" w:fill="FFFFFF"/>
          <w:lang w:bidi="ar"/>
        </w:rPr>
        <w:t>一、招聘岗位及要求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技术负责人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、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施工员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、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安全员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等岗位，详见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附件一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《淮安市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康嘉实业有限公司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项目劳务用工需求表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》。</w:t>
      </w:r>
      <w:r>
        <w:rPr>
          <w:rFonts w:ascii="新宋体" w:hAnsi="新宋体" w:eastAsia="新宋体" w:cs="新宋体"/>
          <w:b/>
          <w:color w:val="000000"/>
          <w:kern w:val="0"/>
          <w:sz w:val="24"/>
          <w:shd w:val="clear" w:color="auto" w:fill="FFFFFF"/>
          <w:lang w:bidi="ar"/>
        </w:rPr>
        <w:t>  </w:t>
      </w:r>
    </w:p>
    <w:p>
      <w:pPr>
        <w:widowControl/>
        <w:shd w:val="clear" w:color="auto" w:fill="FFFFFF"/>
        <w:spacing w:line="270" w:lineRule="atLeast"/>
        <w:ind w:firstLine="482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b/>
          <w:color w:val="000000"/>
          <w:kern w:val="0"/>
          <w:sz w:val="24"/>
          <w:shd w:val="clear" w:color="auto" w:fill="FFFFFF"/>
          <w:lang w:bidi="ar"/>
        </w:rPr>
        <w:t>二、报名基本条件</w:t>
      </w:r>
    </w:p>
    <w:p>
      <w:pPr>
        <w:widowControl/>
        <w:shd w:val="clear" w:color="auto" w:fill="FFFFFF"/>
        <w:spacing w:line="270" w:lineRule="atLeast"/>
        <w:ind w:firstLine="240" w:firstLineChars="1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（一）拥护中国共产党的领导，政治素质较高，有组织观念和大局意识；</w:t>
      </w:r>
    </w:p>
    <w:p>
      <w:pPr>
        <w:widowControl/>
        <w:shd w:val="clear" w:color="auto" w:fill="FFFFFF"/>
        <w:spacing w:line="270" w:lineRule="atLeast"/>
        <w:ind w:firstLine="240" w:firstLineChars="1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（二）遵纪守法，具有良好的品行，无违法记录，具有良好的职业道德；</w:t>
      </w:r>
    </w:p>
    <w:p>
      <w:pPr>
        <w:widowControl/>
        <w:shd w:val="clear" w:color="auto" w:fill="FFFFFF"/>
        <w:spacing w:line="270" w:lineRule="atLeast"/>
        <w:ind w:firstLine="240" w:firstLineChars="1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（三）身体健康，吃苦耐劳、爱岗敬业，具备拟报考岗位所需资格条件。</w:t>
      </w:r>
    </w:p>
    <w:p>
      <w:pPr>
        <w:widowControl/>
        <w:shd w:val="clear" w:color="auto" w:fill="FFFFFF"/>
        <w:spacing w:line="270" w:lineRule="atLeast"/>
        <w:ind w:firstLine="240" w:firstLineChars="1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（四）有下列情形之一者，不得报名：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1.受过刑事处罚或者涉嫌违法犯罪正在接受调查的；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2.尚未解除纪律处分或者正在接受纪律审查的；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val="en-US" w:eastAsia="zh-CN" w:bidi="ar"/>
        </w:rPr>
        <w:t>3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.被最高人民法院在“信用中国”网站（www.creditchina.gov.cn）或各级信用信息共享平台中列入失信被执行人名单；在人民银行征信系统中，有严重个人信用问题的。</w:t>
      </w:r>
    </w:p>
    <w:p>
      <w:pPr>
        <w:widowControl/>
        <w:shd w:val="clear" w:color="auto" w:fill="FFFFFF"/>
        <w:spacing w:line="270" w:lineRule="atLeast"/>
        <w:ind w:firstLine="482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hint="eastAsia" w:ascii="新宋体" w:hAnsi="新宋体" w:eastAsia="新宋体" w:cs="新宋体"/>
          <w:b/>
          <w:color w:val="000000"/>
          <w:kern w:val="0"/>
          <w:sz w:val="24"/>
          <w:shd w:val="clear" w:color="auto" w:fill="FFFFFF"/>
          <w:lang w:eastAsia="zh-CN" w:bidi="ar"/>
        </w:rPr>
        <w:t>三</w:t>
      </w:r>
      <w:r>
        <w:rPr>
          <w:rFonts w:ascii="新宋体" w:hAnsi="新宋体" w:eastAsia="新宋体" w:cs="新宋体"/>
          <w:b/>
          <w:color w:val="000000"/>
          <w:kern w:val="0"/>
          <w:sz w:val="24"/>
          <w:shd w:val="clear" w:color="auto" w:fill="FFFFFF"/>
          <w:lang w:bidi="ar"/>
        </w:rPr>
        <w:t>、报名须知</w:t>
      </w:r>
    </w:p>
    <w:p>
      <w:pPr>
        <w:widowControl/>
        <w:shd w:val="clear" w:color="auto" w:fill="FFFFFF"/>
        <w:spacing w:line="270" w:lineRule="atLeast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  1.报名时间</w:t>
      </w:r>
    </w:p>
    <w:p>
      <w:pPr>
        <w:widowControl/>
        <w:shd w:val="clear" w:color="auto" w:fill="FFFFFF"/>
        <w:spacing w:line="270" w:lineRule="atLeast"/>
        <w:jc w:val="left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val="en-US" w:eastAsia="zh-CN" w:bidi="ar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  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即日起，招满为止</w:t>
      </w:r>
    </w:p>
    <w:p>
      <w:pPr>
        <w:widowControl/>
        <w:numPr>
          <w:ilvl w:val="0"/>
          <w:numId w:val="1"/>
        </w:numPr>
        <w:shd w:val="clear" w:color="auto" w:fill="FFFFFF"/>
        <w:spacing w:line="270" w:lineRule="atLeast"/>
        <w:ind w:firstLine="480" w:firstLineChars="200"/>
        <w:jc w:val="left"/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报名地点及方式</w:t>
      </w:r>
    </w:p>
    <w:p>
      <w:pPr>
        <w:widowControl/>
        <w:numPr>
          <w:ilvl w:val="0"/>
          <w:numId w:val="0"/>
        </w:numPr>
        <w:shd w:val="clear" w:color="auto" w:fill="FFFFFF"/>
        <w:spacing w:line="270" w:lineRule="atLeast"/>
        <w:ind w:firstLine="440" w:firstLineChars="200"/>
        <w:jc w:val="left"/>
        <w:rPr>
          <w:rFonts w:asciiTheme="minorEastAsia" w:hAnsiTheme="minorEastAsia"/>
          <w:sz w:val="22"/>
          <w:szCs w:val="22"/>
        </w:rPr>
      </w:pPr>
      <w:r>
        <w:rPr>
          <w:rFonts w:ascii="新宋体" w:hAnsi="新宋体" w:eastAsia="新宋体" w:cs="新宋体"/>
          <w:color w:val="auto"/>
          <w:kern w:val="0"/>
          <w:sz w:val="22"/>
          <w:szCs w:val="22"/>
          <w:shd w:val="clear" w:color="auto" w:fill="FFFFFF"/>
          <w:lang w:bidi="ar"/>
        </w:rPr>
        <w:t>本人或委托他人携带相关材料到</w:t>
      </w:r>
      <w:r>
        <w:rPr>
          <w:rFonts w:hint="eastAsia" w:ascii="新宋体" w:hAnsi="新宋体" w:eastAsia="新宋体" w:cs="新宋体"/>
          <w:color w:val="auto"/>
          <w:kern w:val="0"/>
          <w:sz w:val="22"/>
          <w:szCs w:val="22"/>
          <w:shd w:val="clear" w:color="auto" w:fill="FFFFFF"/>
          <w:lang w:eastAsia="zh-CN" w:bidi="ar"/>
        </w:rPr>
        <w:t>淮安经济技术开发区安澜北路</w:t>
      </w:r>
      <w:r>
        <w:rPr>
          <w:rFonts w:hint="eastAsia" w:ascii="新宋体" w:hAnsi="新宋体" w:eastAsia="新宋体" w:cs="新宋体"/>
          <w:color w:val="auto"/>
          <w:kern w:val="0"/>
          <w:sz w:val="22"/>
          <w:szCs w:val="22"/>
          <w:shd w:val="clear" w:color="auto" w:fill="FFFFFF"/>
          <w:lang w:val="en-US" w:eastAsia="zh-CN" w:bidi="ar"/>
        </w:rPr>
        <w:t>3号总部经济园区416室报名，</w:t>
      </w:r>
      <w:r>
        <w:rPr>
          <w:rFonts w:hint="eastAsia" w:ascii="新宋体" w:hAnsi="新宋体" w:eastAsia="新宋体" w:cs="新宋体"/>
          <w:color w:val="auto"/>
          <w:kern w:val="0"/>
          <w:sz w:val="22"/>
          <w:szCs w:val="22"/>
          <w:shd w:val="clear" w:color="auto" w:fill="FFFFFF"/>
          <w:lang w:bidi="ar"/>
        </w:rPr>
        <w:t>网络报名：</w:t>
      </w:r>
      <w:r>
        <w:rPr>
          <w:rFonts w:hint="eastAsia" w:asciiTheme="minorEastAsia" w:hAnsiTheme="minorEastAsia"/>
          <w:sz w:val="22"/>
          <w:szCs w:val="22"/>
        </w:rPr>
        <w:t>应聘者需填写《</w:t>
      </w:r>
      <w:r>
        <w:rPr>
          <w:rFonts w:hint="eastAsia" w:asciiTheme="minorEastAsia" w:hAnsiTheme="minorEastAsia"/>
          <w:sz w:val="22"/>
          <w:szCs w:val="22"/>
          <w:lang w:eastAsia="zh-CN"/>
        </w:rPr>
        <w:t>应聘人员求职登记表</w:t>
      </w:r>
      <w:r>
        <w:rPr>
          <w:rFonts w:hint="eastAsia" w:asciiTheme="minorEastAsia" w:hAnsiTheme="minorEastAsia"/>
          <w:sz w:val="22"/>
          <w:szCs w:val="22"/>
        </w:rPr>
        <w:t>》，填写完成后，将简历以附件形式发送</w:t>
      </w:r>
      <w:r>
        <w:rPr>
          <w:rFonts w:hint="eastAsia" w:asciiTheme="minorEastAsia" w:hAnsiTheme="minorEastAsia"/>
          <w:color w:val="auto"/>
          <w:sz w:val="22"/>
          <w:szCs w:val="22"/>
        </w:rPr>
        <w:t>至</w:t>
      </w:r>
      <w:r>
        <w:rPr>
          <w:rFonts w:hint="eastAsia" w:asciiTheme="minorEastAsia" w:hAnsiTheme="minorEastAsia"/>
          <w:color w:val="auto"/>
          <w:sz w:val="22"/>
          <w:szCs w:val="22"/>
          <w:lang w:val="en-US" w:eastAsia="zh-CN"/>
        </w:rPr>
        <w:t xml:space="preserve">3230676415 </w:t>
      </w:r>
      <w:bookmarkStart w:id="0" w:name="_GoBack"/>
      <w:bookmarkEnd w:id="0"/>
      <w:r>
        <w:rPr>
          <w:rFonts w:hint="eastAsia" w:asciiTheme="minorEastAsia" w:hAnsiTheme="minorEastAsia"/>
          <w:color w:val="auto"/>
          <w:sz w:val="22"/>
          <w:szCs w:val="22"/>
          <w:lang w:val="en-US" w:eastAsia="zh-CN"/>
        </w:rPr>
        <w:t>@qq.</w:t>
      </w:r>
      <w:r>
        <w:rPr>
          <w:rFonts w:asciiTheme="minorEastAsia" w:hAnsiTheme="minorEastAsia"/>
          <w:color w:val="auto"/>
          <w:sz w:val="22"/>
          <w:szCs w:val="22"/>
        </w:rPr>
        <w:t>com</w:t>
      </w:r>
      <w:r>
        <w:rPr>
          <w:rFonts w:hint="eastAsia" w:asciiTheme="minorEastAsia" w:hAnsiTheme="minorEastAsia"/>
          <w:color w:val="auto"/>
          <w:sz w:val="22"/>
          <w:szCs w:val="22"/>
        </w:rPr>
        <w:t>，简</w:t>
      </w:r>
      <w:r>
        <w:rPr>
          <w:rFonts w:hint="eastAsia" w:asciiTheme="minorEastAsia" w:hAnsiTheme="minorEastAsia"/>
          <w:sz w:val="22"/>
          <w:szCs w:val="22"/>
        </w:rPr>
        <w:t>历需附个人近期免冠证件照，邮件主题请注明“姓名+应聘</w:t>
      </w:r>
      <w:r>
        <w:rPr>
          <w:rFonts w:hint="eastAsia" w:asciiTheme="minorEastAsia" w:hAnsiTheme="minorEastAsia"/>
          <w:sz w:val="22"/>
          <w:szCs w:val="22"/>
          <w:lang w:eastAsia="zh-CN"/>
        </w:rPr>
        <w:t>岗位</w:t>
      </w:r>
      <w:r>
        <w:rPr>
          <w:rFonts w:hint="eastAsia" w:asciiTheme="minorEastAsia" w:hAnsiTheme="minorEastAsia"/>
          <w:sz w:val="22"/>
          <w:szCs w:val="22"/>
        </w:rPr>
        <w:t>”字样。</w:t>
      </w:r>
    </w:p>
    <w:p>
      <w:pPr>
        <w:widowControl/>
        <w:shd w:val="clear" w:color="auto" w:fill="FFFFFF"/>
        <w:spacing w:line="270" w:lineRule="atLeast"/>
        <w:jc w:val="left"/>
        <w:rPr>
          <w:rFonts w:ascii="新宋体" w:hAnsi="新宋体" w:eastAsia="新宋体" w:cs="新宋体"/>
          <w:color w:val="auto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3.报名材料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（1）有效期内二代身份证、学历证书、相关资格（职称）证书、个人简历、获奖资料以及其他相关证书原件以及复印件各1份。</w:t>
      </w:r>
    </w:p>
    <w:p>
      <w:pPr>
        <w:widowControl/>
        <w:shd w:val="clear" w:color="auto" w:fill="FFFFFF"/>
        <w:spacing w:line="270" w:lineRule="atLeast"/>
        <w:ind w:firstLine="480" w:firstLineChars="2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（2）填写《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应聘人员情况登记表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》(见附件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1；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可下载填好后到现场签名确认）。</w:t>
      </w:r>
    </w:p>
    <w:p>
      <w:pPr>
        <w:widowControl/>
        <w:shd w:val="clear" w:color="auto" w:fill="FFFFFF"/>
        <w:spacing w:line="270" w:lineRule="atLeast"/>
        <w:ind w:firstLine="241" w:firstLineChars="100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hint="eastAsia" w:ascii="新宋体" w:hAnsi="新宋体" w:eastAsia="新宋体" w:cs="新宋体"/>
          <w:b/>
          <w:color w:val="000000"/>
          <w:kern w:val="0"/>
          <w:sz w:val="24"/>
          <w:shd w:val="clear" w:color="auto" w:fill="FFFFFF"/>
          <w:lang w:eastAsia="zh-CN" w:bidi="ar"/>
        </w:rPr>
        <w:t>四</w:t>
      </w:r>
      <w:r>
        <w:rPr>
          <w:rFonts w:ascii="新宋体" w:hAnsi="新宋体" w:eastAsia="新宋体" w:cs="新宋体"/>
          <w:b/>
          <w:color w:val="000000"/>
          <w:kern w:val="0"/>
          <w:sz w:val="24"/>
          <w:shd w:val="clear" w:color="auto" w:fill="FFFFFF"/>
          <w:lang w:bidi="ar"/>
        </w:rPr>
        <w:t>、考试安排</w:t>
      </w:r>
    </w:p>
    <w:p>
      <w:pPr>
        <w:widowControl/>
        <w:shd w:val="clear" w:color="auto" w:fill="FFFFFF"/>
        <w:spacing w:line="270" w:lineRule="atLeast"/>
        <w:ind w:firstLine="645"/>
        <w:jc w:val="left"/>
        <w:rPr>
          <w:rFonts w:hint="eastAsia" w:ascii="新宋体" w:hAnsi="新宋体" w:eastAsia="新宋体" w:cs="新宋体"/>
          <w:color w:val="auto"/>
          <w:kern w:val="0"/>
          <w:sz w:val="24"/>
          <w:shd w:val="clear" w:color="auto" w:fill="FFFFFF"/>
          <w:lang w:bidi="ar"/>
        </w:rPr>
      </w:pP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具体考试时间、地点等另行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电话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通知。</w:t>
      </w:r>
    </w:p>
    <w:p>
      <w:pPr>
        <w:widowControl/>
        <w:shd w:val="clear" w:color="auto" w:fill="FFFFFF"/>
        <w:spacing w:line="270" w:lineRule="atLeast"/>
        <w:ind w:firstLine="241" w:firstLineChars="100"/>
        <w:jc w:val="left"/>
        <w:rPr>
          <w:rFonts w:hint="eastAsia" w:ascii="宋体" w:hAnsi="宋体" w:eastAsia="新宋体" w:cs="宋体"/>
          <w:color w:val="373737"/>
          <w:szCs w:val="21"/>
          <w:lang w:eastAsia="zh-CN"/>
        </w:rPr>
      </w:pPr>
      <w:r>
        <w:rPr>
          <w:rFonts w:hint="eastAsia" w:ascii="新宋体" w:hAnsi="新宋体" w:eastAsia="新宋体" w:cs="新宋体"/>
          <w:b/>
          <w:color w:val="000000"/>
          <w:kern w:val="0"/>
          <w:sz w:val="24"/>
          <w:shd w:val="clear" w:color="auto" w:fill="FFFFFF"/>
          <w:lang w:eastAsia="zh-CN" w:bidi="ar"/>
        </w:rPr>
        <w:t>五</w:t>
      </w:r>
      <w:r>
        <w:rPr>
          <w:rFonts w:ascii="新宋体" w:hAnsi="新宋体" w:eastAsia="新宋体" w:cs="新宋体"/>
          <w:b/>
          <w:color w:val="000000"/>
          <w:kern w:val="0"/>
          <w:sz w:val="24"/>
          <w:shd w:val="clear" w:color="auto" w:fill="FFFFFF"/>
          <w:lang w:bidi="ar"/>
        </w:rPr>
        <w:t>、</w:t>
      </w:r>
      <w:r>
        <w:rPr>
          <w:rFonts w:hint="eastAsia" w:ascii="新宋体" w:hAnsi="新宋体" w:eastAsia="新宋体" w:cs="新宋体"/>
          <w:b/>
          <w:color w:val="000000"/>
          <w:kern w:val="0"/>
          <w:sz w:val="24"/>
          <w:shd w:val="clear" w:color="auto" w:fill="FFFFFF"/>
          <w:lang w:eastAsia="zh-CN" w:bidi="ar"/>
        </w:rPr>
        <w:t>人员录用</w:t>
      </w:r>
    </w:p>
    <w:p>
      <w:pPr>
        <w:ind w:firstLine="480" w:firstLineChars="200"/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4"/>
          <w:szCs w:val="24"/>
        </w:rPr>
        <w:t>符合条件者将统一安排面试，面试时间另行通知，请保持电话畅通。面试时请携带本人身份证、毕业证及其它有效相关证书原件接受现场资格审查，现场资格审查通过后，参加面试。面试通过后，淮安人力资源有限公司与录用人员签订劳动合同。</w:t>
      </w:r>
    </w:p>
    <w:p>
      <w:pPr>
        <w:widowControl/>
        <w:shd w:val="clear" w:color="auto" w:fill="FFFFFF"/>
        <w:spacing w:line="270" w:lineRule="atLeast"/>
        <w:ind w:firstLine="645"/>
        <w:jc w:val="left"/>
        <w:rPr>
          <w:rFonts w:hint="default" w:ascii="宋体" w:hAnsi="宋体" w:cs="宋体"/>
          <w:color w:val="373737"/>
          <w:szCs w:val="21"/>
          <w:lang w:val="en-US"/>
        </w:rPr>
      </w:pP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shd w:val="clear" w:color="auto" w:fill="FFFFFF"/>
          <w:lang w:bidi="ar"/>
        </w:rPr>
        <w:br w:type="textWrapping"/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  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 xml:space="preserve"> 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报名咨询电话：</w:t>
      </w:r>
      <w:r>
        <w:rPr>
          <w:rFonts w:ascii="新宋体" w:hAnsi="新宋体" w:eastAsia="新宋体" w:cs="新宋体"/>
          <w:color w:val="FF0000"/>
          <w:kern w:val="0"/>
          <w:sz w:val="24"/>
          <w:shd w:val="clear" w:color="auto" w:fill="FFFFFF"/>
          <w:lang w:bidi="ar"/>
        </w:rPr>
        <w:t> </w:t>
      </w:r>
      <w:r>
        <w:rPr>
          <w:rFonts w:hint="eastAsia" w:ascii="新宋体" w:hAnsi="新宋体" w:eastAsia="新宋体" w:cs="新宋体"/>
          <w:kern w:val="0"/>
          <w:sz w:val="24"/>
          <w:shd w:val="clear" w:color="auto" w:fill="FFFFFF"/>
          <w:lang w:val="en-US" w:eastAsia="zh-CN" w:bidi="ar"/>
        </w:rPr>
        <w:t>17388436991</w:t>
      </w:r>
    </w:p>
    <w:p>
      <w:pPr>
        <w:widowControl/>
        <w:shd w:val="clear" w:color="auto" w:fill="FFFFFF"/>
        <w:spacing w:line="270" w:lineRule="atLeast"/>
        <w:jc w:val="both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  <w:r>
        <w:rPr>
          <w:rFonts w:ascii="新宋体" w:hAnsi="新宋体" w:eastAsia="新宋体" w:cs="新宋体"/>
          <w:color w:val="000000"/>
          <w:kern w:val="0"/>
          <w:sz w:val="22"/>
          <w:szCs w:val="22"/>
          <w:shd w:val="clear" w:color="auto" w:fill="FFFFFF"/>
          <w:lang w:bidi="ar"/>
        </w:rPr>
        <w:t>           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      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 xml:space="preserve">                        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 xml:space="preserve"> 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 xml:space="preserve">              </w:t>
      </w:r>
    </w:p>
    <w:p>
      <w:pPr>
        <w:widowControl/>
        <w:shd w:val="clear" w:color="auto" w:fill="FFFFFF"/>
        <w:spacing w:line="270" w:lineRule="atLeast"/>
        <w:jc w:val="both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270" w:lineRule="atLeast"/>
        <w:jc w:val="right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</w:pP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eastAsia="zh-CN" w:bidi="ar"/>
        </w:rPr>
        <w:t>淮安人力资源有限公司</w:t>
      </w:r>
    </w:p>
    <w:p>
      <w:pPr>
        <w:widowControl/>
        <w:shd w:val="clear" w:color="auto" w:fill="FFFFFF"/>
        <w:spacing w:line="270" w:lineRule="atLeast"/>
        <w:jc w:val="right"/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val="en-US" w:eastAsia="zh-CN" w:bidi="ar"/>
        </w:rPr>
        <w:t>2020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年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val="en-US" w:eastAsia="zh-CN" w:bidi="ar"/>
        </w:rPr>
        <w:t>10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月</w:t>
      </w:r>
      <w:r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val="en-US" w:eastAsia="zh-CN" w:bidi="ar"/>
        </w:rPr>
        <w:t>10</w:t>
      </w:r>
      <w:r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  <w:t>日</w:t>
      </w:r>
    </w:p>
    <w:p>
      <w:pPr>
        <w:widowControl/>
        <w:shd w:val="clear" w:color="auto" w:fill="FFFFFF"/>
        <w:spacing w:line="270" w:lineRule="atLeast"/>
        <w:jc w:val="left"/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270" w:lineRule="atLeast"/>
        <w:jc w:val="left"/>
        <w:rPr>
          <w:rFonts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</w:pPr>
    </w:p>
    <w:p>
      <w:pPr>
        <w:jc w:val="both"/>
        <w:rPr>
          <w:rFonts w:hint="default" w:ascii="仿宋_GB2312" w:hAnsi="仿宋_GB2312" w:eastAsia="新宋体" w:cs="仿宋_GB2312"/>
          <w:sz w:val="32"/>
          <w:szCs w:val="32"/>
          <w:lang w:val="en-US" w:eastAsia="zh-CN"/>
        </w:rPr>
      </w:pPr>
      <w:r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  <w:t>附件一：</w:t>
      </w:r>
      <w:r>
        <w:rPr>
          <w:rStyle w:val="10"/>
          <w:rFonts w:ascii="新宋体" w:hAnsi="新宋体" w:eastAsia="新宋体" w:cs="新宋体"/>
          <w:color w:val="444444"/>
          <w:sz w:val="24"/>
          <w:u w:val="none"/>
          <w:shd w:val="clear" w:color="auto" w:fill="FFFFFF"/>
        </w:rPr>
        <w:t>淮安市</w:t>
      </w:r>
      <w:r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</w:rPr>
        <w:t>康嘉实业</w:t>
      </w:r>
      <w:r>
        <w:rPr>
          <w:rStyle w:val="10"/>
          <w:rFonts w:ascii="新宋体" w:hAnsi="新宋体" w:eastAsia="新宋体" w:cs="新宋体"/>
          <w:color w:val="444444"/>
          <w:sz w:val="24"/>
          <w:u w:val="none"/>
          <w:shd w:val="clear" w:color="auto" w:fill="FFFFFF"/>
        </w:rPr>
        <w:t>有限公司</w:t>
      </w:r>
      <w:r>
        <w:rPr>
          <w:rStyle w:val="10"/>
          <w:rFonts w:hint="eastAsia" w:ascii="新宋体" w:hAnsi="新宋体" w:eastAsia="新宋体" w:cs="新宋体"/>
          <w:color w:val="444444"/>
          <w:sz w:val="24"/>
          <w:u w:val="none"/>
          <w:shd w:val="clear" w:color="auto" w:fill="FFFFFF"/>
          <w:lang w:val="en-US" w:eastAsia="zh-CN"/>
        </w:rPr>
        <w:t>2020项目劳务用工需求表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043"/>
        <w:gridCol w:w="1042"/>
        <w:gridCol w:w="1042"/>
        <w:gridCol w:w="1050"/>
        <w:gridCol w:w="1043"/>
        <w:gridCol w:w="1053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8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人员需求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  <w:vertAlign w:val="baseline"/>
                <w:lang w:eastAsia="zh-CN"/>
              </w:rPr>
              <w:t>需求岗位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  <w:t>人数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  <w:t>学历要求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  <w:t>专业要求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  <w:t>工作年限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  <w:t>其他要求与说明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eastAsia="zh-CN"/>
              </w:rPr>
              <w:t>薪酬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施工员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大专及以上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工民建专业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5年及以上</w:t>
            </w:r>
          </w:p>
        </w:tc>
        <w:tc>
          <w:tcPr>
            <w:tcW w:w="106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施工员证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5000-7000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安全员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大专及以上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建筑类及相关专业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5年及以上</w:t>
            </w:r>
          </w:p>
        </w:tc>
        <w:tc>
          <w:tcPr>
            <w:tcW w:w="106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安全员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C类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6000-8000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劳资员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中专及以上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土建、文秘及相关专业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1年及以上</w:t>
            </w:r>
          </w:p>
        </w:tc>
        <w:tc>
          <w:tcPr>
            <w:tcW w:w="106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相关经验优先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3000-5000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资料员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中专及以上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建筑类相关专业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2年及以上</w:t>
            </w:r>
          </w:p>
        </w:tc>
        <w:tc>
          <w:tcPr>
            <w:tcW w:w="1066" w:type="dxa"/>
          </w:tcPr>
          <w:p>
            <w:pP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土建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/安装资料员证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4000-6000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电工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初中及以上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5年以上</w:t>
            </w:r>
          </w:p>
        </w:tc>
        <w:tc>
          <w:tcPr>
            <w:tcW w:w="1066" w:type="dxa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电工证及相关证书，有施工现场经验优先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3000-5000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门卫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06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24小时值班，有施工现场经验优先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2000-3000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塔吊工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初中及以上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3年以上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操作证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6000-7000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升降机操作工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初中及以上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3年以上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操作证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3000-4500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信号工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初中及以上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/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3年以上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  <w:t>操作证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val="en-US" w:eastAsia="zh-CN"/>
              </w:rPr>
              <w:t>3000-4500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技术负责人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大专及以上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工民建专业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6年以上</w:t>
            </w:r>
          </w:p>
        </w:tc>
        <w:tc>
          <w:tcPr>
            <w:tcW w:w="1066" w:type="dxa"/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二级建造师证书或中级工程师证书，具备现场实际经验</w:t>
            </w:r>
          </w:p>
        </w:tc>
        <w:tc>
          <w:tcPr>
            <w:tcW w:w="10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  <w:lang w:eastAsia="zh-CN"/>
              </w:rPr>
              <w:t>参照公司薪酬标准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jc w:val="center"/>
        <w:rPr>
          <w:b/>
          <w:spacing w:val="20"/>
          <w:sz w:val="36"/>
          <w:szCs w:val="36"/>
        </w:rPr>
      </w:pPr>
      <w:r>
        <w:rPr>
          <w:rFonts w:hint="eastAsia"/>
          <w:b/>
          <w:spacing w:val="20"/>
          <w:sz w:val="36"/>
          <w:szCs w:val="36"/>
        </w:rPr>
        <w:t>应聘人员情况登记表</w:t>
      </w:r>
    </w:p>
    <w:p>
      <w:pPr>
        <w:adjustRightInd w:val="0"/>
        <w:snapToGrid w:val="0"/>
        <w:spacing w:line="240" w:lineRule="atLeast"/>
        <w:jc w:val="center"/>
        <w:rPr>
          <w:sz w:val="24"/>
        </w:rPr>
      </w:pPr>
    </w:p>
    <w:tbl>
      <w:tblPr>
        <w:tblStyle w:val="6"/>
        <w:tblW w:w="100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700"/>
        <w:gridCol w:w="20"/>
        <w:gridCol w:w="720"/>
        <w:gridCol w:w="1260"/>
        <w:gridCol w:w="1024"/>
        <w:gridCol w:w="540"/>
        <w:gridCol w:w="388"/>
        <w:gridCol w:w="872"/>
        <w:gridCol w:w="180"/>
        <w:gridCol w:w="1260"/>
        <w:gridCol w:w="180"/>
        <w:gridCol w:w="14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10072" w:type="dxa"/>
            <w:gridSpan w:val="13"/>
            <w:tcBorders>
              <w:top w:val="single" w:color="auto" w:sz="12" w:space="0"/>
              <w:bottom w:val="single" w:color="auto" w:sz="6" w:space="0"/>
            </w:tcBorders>
            <w:shd w:val="clear" w:color="auto" w:fill="C0C0C0"/>
            <w:noWrap w:val="0"/>
            <w:vAlign w:val="top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 w:eastAsia="华文细黑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6"/>
              </w:rPr>
              <w:t>填表之前请阅读以下文字。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10072" w:type="dxa"/>
            <w:gridSpan w:val="13"/>
            <w:tcBorders>
              <w:top w:val="single" w:color="auto" w:sz="6" w:space="0"/>
              <w:bottom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1．请如实逐项填写本表，没有或不便回答的情况请填“无”；</w:t>
            </w:r>
          </w:p>
          <w:p>
            <w:pPr>
              <w:adjustRightInd w:val="0"/>
              <w:snapToGrid w:val="0"/>
              <w:spacing w:line="400" w:lineRule="atLeas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2．应聘资料仅作招聘用途，代为保密，恕不退还。如需索回，请事先声明。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10072" w:type="dxa"/>
            <w:gridSpan w:val="13"/>
            <w:tcBorders>
              <w:top w:val="single" w:color="auto" w:sz="4" w:space="0"/>
              <w:bottom w:val="single" w:color="auto" w:sz="6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360" w:lineRule="auto"/>
              <w:ind w:firstLine="361" w:firstLineChars="15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本人郑重声明：以下填报事项全部属实，并愿意接受相关背景核查。若填报事项与事实不符，本人愿意承担由此引起的责任及后果。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签名：                日期：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atLeast"/>
          <w:jc w:val="center"/>
        </w:trPr>
        <w:tc>
          <w:tcPr>
            <w:tcW w:w="10072" w:type="dxa"/>
            <w:gridSpan w:val="13"/>
            <w:tcBorders>
              <w:top w:val="single" w:color="auto" w:sz="4" w:space="0"/>
              <w:bottom w:val="single" w:color="auto" w:sz="6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8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应聘岗位：                             期望年收入：（      ）万元</w:t>
            </w:r>
          </w:p>
          <w:p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填表日期：         年    月    日      接录用通知后，可在（      ）天内到职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72" w:type="dxa"/>
            <w:gridSpan w:val="13"/>
            <w:tcBorders>
              <w:top w:val="single" w:color="auto" w:sz="6" w:space="0"/>
              <w:bottom w:val="single" w:color="auto" w:sz="4" w:space="0"/>
            </w:tcBorders>
            <w:shd w:val="clear" w:color="auto" w:fill="CCCCCC"/>
            <w:noWrap w:val="0"/>
            <w:vAlign w:val="top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个 人 基 本 情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564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126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贴照片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贯</w:t>
            </w:r>
          </w:p>
        </w:tc>
        <w:tc>
          <w:tcPr>
            <w:tcW w:w="15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5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  高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体  重</w:t>
            </w:r>
          </w:p>
        </w:tc>
        <w:tc>
          <w:tcPr>
            <w:tcW w:w="15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血  型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64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5704" w:type="dxa"/>
            <w:gridSpan w:val="9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最高学历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300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专  业</w:t>
            </w:r>
          </w:p>
        </w:tc>
        <w:tc>
          <w:tcPr>
            <w:tcW w:w="1660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44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职   称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评定时间</w:t>
            </w:r>
          </w:p>
        </w:tc>
        <w:tc>
          <w:tcPr>
            <w:tcW w:w="1952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1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现在读或自学专业</w:t>
            </w:r>
          </w:p>
        </w:tc>
        <w:tc>
          <w:tcPr>
            <w:tcW w:w="166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社会保险所在地</w:t>
            </w:r>
          </w:p>
        </w:tc>
        <w:tc>
          <w:tcPr>
            <w:tcW w:w="3004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80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目前档案寄放处</w:t>
            </w:r>
          </w:p>
        </w:tc>
        <w:tc>
          <w:tcPr>
            <w:tcW w:w="292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爱好与特长</w:t>
            </w:r>
          </w:p>
        </w:tc>
        <w:tc>
          <w:tcPr>
            <w:tcW w:w="7904" w:type="dxa"/>
            <w:gridSpan w:val="10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68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身体健康状况说明</w:t>
            </w:r>
          </w:p>
        </w:tc>
        <w:tc>
          <w:tcPr>
            <w:tcW w:w="7904" w:type="dxa"/>
            <w:gridSpan w:val="10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0072" w:type="dxa"/>
            <w:gridSpan w:val="13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工  作  经  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4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3564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 作  单  位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所在城市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岗位或职务</w:t>
            </w:r>
          </w:p>
        </w:tc>
        <w:tc>
          <w:tcPr>
            <w:tcW w:w="148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离职原因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56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56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56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214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564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2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jc w:val="left"/>
      </w:pPr>
      <w:r>
        <w:br w:type="page"/>
      </w:r>
    </w:p>
    <w:tbl>
      <w:tblPr>
        <w:tblStyle w:val="6"/>
        <w:tblW w:w="984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460"/>
        <w:gridCol w:w="720"/>
        <w:gridCol w:w="260"/>
        <w:gridCol w:w="1260"/>
        <w:gridCol w:w="365"/>
        <w:gridCol w:w="1355"/>
        <w:gridCol w:w="1251"/>
        <w:gridCol w:w="960"/>
        <w:gridCol w:w="16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25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起 止 年 月</w:t>
            </w:r>
          </w:p>
        </w:tc>
        <w:tc>
          <w:tcPr>
            <w:tcW w:w="3960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就  读  学  校</w:t>
            </w:r>
          </w:p>
        </w:tc>
        <w:tc>
          <w:tcPr>
            <w:tcW w:w="2211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    业</w:t>
            </w:r>
          </w:p>
        </w:tc>
        <w:tc>
          <w:tcPr>
            <w:tcW w:w="16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是否毕业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2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2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2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211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42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C0C0C0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8"/>
              </w:rPr>
              <w:t>外   语   水   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25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语    种</w:t>
            </w:r>
          </w:p>
        </w:tc>
        <w:tc>
          <w:tcPr>
            <w:tcW w:w="2605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良    好</w:t>
            </w:r>
          </w:p>
        </w:tc>
        <w:tc>
          <w:tcPr>
            <w:tcW w:w="260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一    般</w:t>
            </w:r>
          </w:p>
        </w:tc>
        <w:tc>
          <w:tcPr>
            <w:tcW w:w="260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略    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025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5" w:type="dxa"/>
            <w:gridSpan w:val="4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42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8"/>
              </w:rPr>
              <w:t>职   业   资   格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45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资格名称</w:t>
            </w:r>
          </w:p>
        </w:tc>
        <w:tc>
          <w:tcPr>
            <w:tcW w:w="4491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颁发机构</w:t>
            </w:r>
          </w:p>
        </w:tc>
        <w:tc>
          <w:tcPr>
            <w:tcW w:w="260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获取时间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45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91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2745" w:type="dxa"/>
            <w:gridSpan w:val="3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4491" w:type="dxa"/>
            <w:gridSpan w:val="5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6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842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家   庭   情   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5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与本人关系</w:t>
            </w:r>
          </w:p>
        </w:tc>
        <w:tc>
          <w:tcPr>
            <w:tcW w:w="1440" w:type="dxa"/>
            <w:gridSpan w:val="3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3931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工作单位或家庭住址</w:t>
            </w:r>
          </w:p>
        </w:tc>
        <w:tc>
          <w:tcPr>
            <w:tcW w:w="1646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93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93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65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3931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46" w:type="dxa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9842" w:type="dxa"/>
            <w:gridSpan w:val="10"/>
            <w:tcBorders>
              <w:top w:val="single" w:color="auto" w:sz="6" w:space="0"/>
              <w:bottom w:val="single" w:color="auto" w:sz="6" w:space="0"/>
            </w:tcBorders>
            <w:shd w:val="clear" w:color="auto" w:fill="CCCCCC"/>
            <w:noWrap w:val="0"/>
            <w:vAlign w:val="center"/>
          </w:tcPr>
          <w:p>
            <w:pPr>
              <w:adjustRightInd w:val="0"/>
              <w:snapToGrid w:val="0"/>
              <w:spacing w:line="400" w:lineRule="atLeast"/>
              <w:jc w:val="center"/>
              <w:rPr>
                <w:rFonts w:hint="eastAsia"/>
                <w:b/>
                <w:bCs/>
                <w:sz w:val="28"/>
              </w:rPr>
            </w:pPr>
            <w:r>
              <w:rPr>
                <w:rFonts w:hint="eastAsia"/>
                <w:b/>
                <w:bCs/>
                <w:sz w:val="28"/>
              </w:rPr>
              <w:t>招   聘   渠   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7" w:hRule="atLeast"/>
          <w:jc w:val="center"/>
        </w:trPr>
        <w:tc>
          <w:tcPr>
            <w:tcW w:w="9842" w:type="dxa"/>
            <w:gridSpan w:val="10"/>
            <w:tcBorders>
              <w:top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/>
                <w:sz w:val="24"/>
              </w:rPr>
            </w:pPr>
            <w:r>
              <w:rPr>
                <w:sz w:val="24"/>
              </w:rPr>
              <w:object>
                <v:shape id="_x0000_i1025" o:spt="201" type="#_x0000_t201" style="height:19.5pt;width:108pt;" o:ole="t" filled="f" o:preferrelative="t" stroked="f" coordsize="21600,21600">
                  <v:path/>
                  <v:fill on="f" focussize="0,0"/>
                  <v:stroke on="f"/>
                  <v:imagedata r:id="rId11" o:title=""/>
                  <o:lock v:ext="edit" aspectratio="t"/>
                  <w10:wrap type="none"/>
                  <w10:anchorlock/>
                </v:shape>
                <w:control r:id="rId10" w:name="CheckBox1" w:shapeid="_x0000_i1025"/>
              </w:object>
            </w:r>
            <w:r>
              <w:rPr>
                <w:sz w:val="24"/>
              </w:rPr>
              <w:object>
                <v:shape id="_x0000_i1026" o:spt="201" type="#_x0000_t201" style="height:19.5pt;width:108pt;" o:ole="t" filled="f" o:preferrelative="t" stroked="f" coordsize="21600,21600">
                  <v:path/>
                  <v:fill on="f" focussize="0,0"/>
                  <v:stroke on="f"/>
                  <v:imagedata r:id="rId13" o:title=""/>
                  <o:lock v:ext="edit" aspectratio="t"/>
                  <w10:wrap type="none"/>
                  <w10:anchorlock/>
                </v:shape>
                <w:control r:id="rId12" w:name="CheckBox11" w:shapeid="_x0000_i1026"/>
              </w:object>
            </w:r>
            <w:r>
              <w:rPr>
                <w:sz w:val="24"/>
              </w:rPr>
              <w:object>
                <v:shape id="_x0000_i1027" o:spt="201" type="#_x0000_t201" style="height:19.5pt;width:108pt;" o:ole="t" filled="f" o:preferrelative="t" stroked="f" coordsize="21600,21600">
                  <v:path/>
                  <v:fill on="f" focussize="0,0"/>
                  <v:stroke on="f"/>
                  <v:imagedata r:id="rId15" o:title=""/>
                  <o:lock v:ext="edit" aspectratio="t"/>
                  <w10:wrap type="none"/>
                  <w10:anchorlock/>
                </v:shape>
                <w:control r:id="rId14" w:name="CheckBox12" w:shapeid="_x0000_i1027"/>
              </w:object>
            </w:r>
            <w:r>
              <w:rPr>
                <w:sz w:val="24"/>
              </w:rPr>
              <w:object>
                <v:shape id="_x0000_i1028" o:spt="201" type="#_x0000_t201" style="height:19.5pt;width:108pt;" o:ole="t" filled="f" o:preferrelative="t" stroked="f" coordsize="21600,21600">
                  <v:path/>
                  <v:fill on="f" focussize="0,0"/>
                  <v:stroke on="f"/>
                  <v:imagedata r:id="rId17" o:title=""/>
                  <o:lock v:ext="edit" aspectratio="t"/>
                  <w10:wrap type="none"/>
                  <w10:anchorlock/>
                </v:shape>
                <w:control r:id="rId16" w:name="CheckBox13" w:shapeid="_x0000_i1028"/>
              </w:object>
            </w:r>
          </w:p>
          <w:p>
            <w:pPr>
              <w:adjustRightInd w:val="0"/>
              <w:snapToGrid w:val="0"/>
              <w:spacing w:line="240" w:lineRule="atLeast"/>
              <w:rPr>
                <w:rFonts w:hint="eastAsia"/>
                <w:sz w:val="24"/>
                <w:u w:val="single"/>
              </w:rPr>
            </w:pPr>
            <w:r>
              <w:rPr>
                <w:sz w:val="24"/>
              </w:rPr>
              <w:object>
                <v:shape id="_x0000_i1029" o:spt="201" type="#_x0000_t201" style="height:19.5pt;width:108pt;" o:ole="t" filled="f" o:preferrelative="t" stroked="f" coordsize="21600,21600">
                  <v:path/>
                  <v:fill on="f" focussize="0,0"/>
                  <v:stroke on="f"/>
                  <v:imagedata r:id="rId19" o:title=""/>
                  <o:lock v:ext="edit" aspectratio="t"/>
                  <w10:wrap type="none"/>
                  <w10:anchorlock/>
                </v:shape>
                <w:control r:id="rId18" w:name="CheckBox14" w:shapeid="_x0000_i1029"/>
              </w:object>
            </w:r>
            <w:r>
              <w:rPr>
                <w:sz w:val="24"/>
              </w:rPr>
              <w:object>
                <v:shape id="_x0000_i1030" o:spt="201" type="#_x0000_t201" style="height:19.5pt;width:108pt;" o:ole="t" filled="f" o:preferrelative="t" stroked="f" coordsize="21600,21600">
                  <v:path/>
                  <v:fill on="f" focussize="0,0"/>
                  <v:stroke on="f"/>
                  <v:imagedata r:id="rId21" o:title=""/>
                  <o:lock v:ext="edit" aspectratio="t"/>
                  <w10:wrap type="none"/>
                  <w10:anchorlock/>
                </v:shape>
                <w:control r:id="rId20" w:name="CheckBox111" w:shapeid="_x0000_i1030"/>
              </w:object>
            </w:r>
            <w:r>
              <w:rPr>
                <w:sz w:val="24"/>
              </w:rPr>
              <w:object>
                <v:shape id="_x0000_i1031" o:spt="201" type="#_x0000_t201" style="height:19.5pt;width:108pt;" o:ole="t" filled="f" o:preferrelative="t" stroked="f" coordsize="21600,21600">
                  <v:path/>
                  <v:fill on="f" focussize="0,0"/>
                  <v:stroke on="f"/>
                  <v:imagedata r:id="rId23" o:title=""/>
                  <o:lock v:ext="edit" aspectratio="t"/>
                  <w10:wrap type="none"/>
                  <w10:anchorlock/>
                </v:shape>
                <w:control r:id="rId22" w:name="CheckBox121" w:shapeid="_x0000_i1031"/>
              </w:object>
            </w:r>
            <w:r>
              <w:rPr>
                <w:rFonts w:hint="eastAsia"/>
                <w:sz w:val="24"/>
              </w:rPr>
              <w:t xml:space="preserve">                   </w:t>
            </w:r>
          </w:p>
          <w:p>
            <w:pPr>
              <w:adjustRightInd w:val="0"/>
              <w:snapToGrid w:val="0"/>
              <w:spacing w:line="240" w:lineRule="atLeast"/>
              <w:rPr>
                <w:rFonts w:hint="eastAsia"/>
                <w:sz w:val="24"/>
                <w:u w:val="single"/>
              </w:rPr>
            </w:pPr>
          </w:p>
        </w:tc>
      </w:tr>
    </w:tbl>
    <w:p>
      <w:pPr>
        <w:widowControl/>
        <w:shd w:val="clear" w:color="auto" w:fill="FFFFFF"/>
        <w:spacing w:line="270" w:lineRule="atLeast"/>
        <w:jc w:val="left"/>
        <w:rPr>
          <w:rFonts w:hint="eastAsia" w:ascii="新宋体" w:hAnsi="新宋体" w:eastAsia="新宋体" w:cs="新宋体"/>
          <w:color w:val="000000"/>
          <w:kern w:val="0"/>
          <w:sz w:val="24"/>
          <w:shd w:val="clear" w:color="auto" w:fill="FFFFFF"/>
          <w:lang w:bidi="ar"/>
        </w:rPr>
      </w:pPr>
    </w:p>
    <w:p>
      <w:pPr>
        <w:widowControl/>
        <w:shd w:val="clear" w:color="auto" w:fill="FFFFFF"/>
        <w:spacing w:line="270" w:lineRule="atLeast"/>
        <w:jc w:val="left"/>
        <w:rPr>
          <w:rFonts w:hint="eastAsia" w:ascii="宋体" w:hAnsi="宋体" w:cs="宋体"/>
          <w:color w:val="373737"/>
          <w:szCs w:val="21"/>
        </w:rPr>
      </w:pPr>
      <w:r>
        <w:rPr>
          <w:rFonts w:hint="eastAsia" w:ascii="宋体" w:hAnsi="宋体" w:cs="宋体"/>
          <w:color w:val="373737"/>
          <w:kern w:val="0"/>
          <w:szCs w:val="21"/>
          <w:shd w:val="clear" w:color="auto" w:fill="FFFFFF"/>
          <w:lang w:bidi="ar"/>
        </w:rPr>
        <w:t> </w:t>
      </w:r>
    </w:p>
    <w:p>
      <w:pPr>
        <w:pStyle w:val="5"/>
        <w:widowControl/>
        <w:shd w:val="clear" w:color="auto" w:fill="FFFFFF"/>
        <w:spacing w:before="0" w:beforeAutospacing="0" w:after="0" w:afterAutospacing="0" w:line="270" w:lineRule="atLeast"/>
        <w:rPr>
          <w:rFonts w:hint="eastAsia" w:ascii="宋体" w:hAnsi="宋体" w:cs="宋体"/>
          <w:color w:val="373737"/>
          <w:sz w:val="21"/>
          <w:szCs w:val="21"/>
        </w:rPr>
      </w:pPr>
      <w:r>
        <w:rPr>
          <w:rFonts w:hint="eastAsia" w:ascii="宋体" w:hAnsi="宋体" w:cs="宋体"/>
          <w:color w:val="373737"/>
          <w:sz w:val="21"/>
          <w:szCs w:val="21"/>
          <w:shd w:val="clear" w:color="auto" w:fill="FFFFFF"/>
        </w:rPr>
        <w:t> </w:t>
      </w:r>
    </w:p>
    <w:p>
      <w:pPr>
        <w:pStyle w:val="5"/>
        <w:widowControl/>
        <w:shd w:val="clear" w:color="auto" w:fill="FFFFFF"/>
        <w:spacing w:before="0" w:beforeAutospacing="0" w:after="0" w:afterAutospacing="0" w:line="270" w:lineRule="atLeast"/>
        <w:rPr>
          <w:rFonts w:hint="eastAsia" w:ascii="宋体" w:hAnsi="宋体" w:cs="宋体"/>
          <w:color w:val="373737"/>
          <w:sz w:val="21"/>
          <w:szCs w:val="21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F3562"/>
    <w:multiLevelType w:val="singleLevel"/>
    <w:tmpl w:val="226F356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1B50"/>
    <w:rsid w:val="000665F6"/>
    <w:rsid w:val="00213037"/>
    <w:rsid w:val="00244AC4"/>
    <w:rsid w:val="003C23BF"/>
    <w:rsid w:val="003E17FB"/>
    <w:rsid w:val="006E752A"/>
    <w:rsid w:val="007342AB"/>
    <w:rsid w:val="007B3E1F"/>
    <w:rsid w:val="008907C5"/>
    <w:rsid w:val="00B009C2"/>
    <w:rsid w:val="00B27E35"/>
    <w:rsid w:val="00F51B50"/>
    <w:rsid w:val="01066297"/>
    <w:rsid w:val="01215693"/>
    <w:rsid w:val="016F0B6E"/>
    <w:rsid w:val="01806D7F"/>
    <w:rsid w:val="01B148F3"/>
    <w:rsid w:val="01B77F9D"/>
    <w:rsid w:val="020510C8"/>
    <w:rsid w:val="023137DF"/>
    <w:rsid w:val="02373F20"/>
    <w:rsid w:val="024F7F04"/>
    <w:rsid w:val="02505DBA"/>
    <w:rsid w:val="02681499"/>
    <w:rsid w:val="02761AD2"/>
    <w:rsid w:val="02BD3AC7"/>
    <w:rsid w:val="02DB5F69"/>
    <w:rsid w:val="02F75D44"/>
    <w:rsid w:val="03046578"/>
    <w:rsid w:val="03381740"/>
    <w:rsid w:val="0343362F"/>
    <w:rsid w:val="038D1AD6"/>
    <w:rsid w:val="038F51E9"/>
    <w:rsid w:val="03A01D0C"/>
    <w:rsid w:val="03A44522"/>
    <w:rsid w:val="03F305C2"/>
    <w:rsid w:val="040D1A90"/>
    <w:rsid w:val="0419549E"/>
    <w:rsid w:val="041C3558"/>
    <w:rsid w:val="0459662D"/>
    <w:rsid w:val="04BC6853"/>
    <w:rsid w:val="04D8638D"/>
    <w:rsid w:val="04E5384C"/>
    <w:rsid w:val="04FA0E86"/>
    <w:rsid w:val="05095712"/>
    <w:rsid w:val="052123F8"/>
    <w:rsid w:val="055338CB"/>
    <w:rsid w:val="055A576B"/>
    <w:rsid w:val="05A6145C"/>
    <w:rsid w:val="05A92E3A"/>
    <w:rsid w:val="05FE7007"/>
    <w:rsid w:val="06071FEF"/>
    <w:rsid w:val="06164ED8"/>
    <w:rsid w:val="063739CE"/>
    <w:rsid w:val="063D2A64"/>
    <w:rsid w:val="06457C4A"/>
    <w:rsid w:val="064A644E"/>
    <w:rsid w:val="06501B29"/>
    <w:rsid w:val="06782D42"/>
    <w:rsid w:val="06B3439B"/>
    <w:rsid w:val="06CB09CB"/>
    <w:rsid w:val="06DE1B59"/>
    <w:rsid w:val="06F34ED2"/>
    <w:rsid w:val="07156801"/>
    <w:rsid w:val="071F0380"/>
    <w:rsid w:val="073D0B1F"/>
    <w:rsid w:val="07C50395"/>
    <w:rsid w:val="07D50C50"/>
    <w:rsid w:val="07D968A6"/>
    <w:rsid w:val="08077380"/>
    <w:rsid w:val="086855D6"/>
    <w:rsid w:val="08773BC2"/>
    <w:rsid w:val="08894020"/>
    <w:rsid w:val="08A2014A"/>
    <w:rsid w:val="08AB3FDE"/>
    <w:rsid w:val="08AF053B"/>
    <w:rsid w:val="08B346DE"/>
    <w:rsid w:val="08E357C1"/>
    <w:rsid w:val="09051035"/>
    <w:rsid w:val="092E55F8"/>
    <w:rsid w:val="0960794B"/>
    <w:rsid w:val="098C5FC2"/>
    <w:rsid w:val="09AC18D9"/>
    <w:rsid w:val="0A19437B"/>
    <w:rsid w:val="0A8B3E42"/>
    <w:rsid w:val="0AB90037"/>
    <w:rsid w:val="0AC20FAA"/>
    <w:rsid w:val="0AEB3084"/>
    <w:rsid w:val="0AEF731E"/>
    <w:rsid w:val="0AF87C0F"/>
    <w:rsid w:val="0B813534"/>
    <w:rsid w:val="0B8C1BFF"/>
    <w:rsid w:val="0B9870DF"/>
    <w:rsid w:val="0BC601F0"/>
    <w:rsid w:val="0BDC475B"/>
    <w:rsid w:val="0C2E603E"/>
    <w:rsid w:val="0C31029C"/>
    <w:rsid w:val="0C3A3C07"/>
    <w:rsid w:val="0C68419C"/>
    <w:rsid w:val="0C6A558E"/>
    <w:rsid w:val="0CBE59E7"/>
    <w:rsid w:val="0CDC28F3"/>
    <w:rsid w:val="0D244C2D"/>
    <w:rsid w:val="0D2D4F6B"/>
    <w:rsid w:val="0D495CA7"/>
    <w:rsid w:val="0D574EF1"/>
    <w:rsid w:val="0D850CA9"/>
    <w:rsid w:val="0DA76C29"/>
    <w:rsid w:val="0DB61503"/>
    <w:rsid w:val="0DC31CF6"/>
    <w:rsid w:val="0E137996"/>
    <w:rsid w:val="0E1F1360"/>
    <w:rsid w:val="0E371B2E"/>
    <w:rsid w:val="0E386562"/>
    <w:rsid w:val="0EB70B2A"/>
    <w:rsid w:val="0EE04BFF"/>
    <w:rsid w:val="0EE90D86"/>
    <w:rsid w:val="0F303771"/>
    <w:rsid w:val="0F32715E"/>
    <w:rsid w:val="0F514008"/>
    <w:rsid w:val="0F7068B2"/>
    <w:rsid w:val="0F86576E"/>
    <w:rsid w:val="0F9743F7"/>
    <w:rsid w:val="0FC02A9B"/>
    <w:rsid w:val="0FC7555E"/>
    <w:rsid w:val="0FF428D0"/>
    <w:rsid w:val="101269F1"/>
    <w:rsid w:val="106F371A"/>
    <w:rsid w:val="109A0954"/>
    <w:rsid w:val="10C62594"/>
    <w:rsid w:val="110B5400"/>
    <w:rsid w:val="115A4B86"/>
    <w:rsid w:val="118E6A4B"/>
    <w:rsid w:val="11B253CC"/>
    <w:rsid w:val="121A606F"/>
    <w:rsid w:val="1278144B"/>
    <w:rsid w:val="128835E4"/>
    <w:rsid w:val="12C76B59"/>
    <w:rsid w:val="12E33B4B"/>
    <w:rsid w:val="131376A6"/>
    <w:rsid w:val="13350591"/>
    <w:rsid w:val="13622AC9"/>
    <w:rsid w:val="13750BF4"/>
    <w:rsid w:val="1395025A"/>
    <w:rsid w:val="13987DD7"/>
    <w:rsid w:val="139E6785"/>
    <w:rsid w:val="13A52FAA"/>
    <w:rsid w:val="13A719FE"/>
    <w:rsid w:val="13C146CD"/>
    <w:rsid w:val="142E4EC5"/>
    <w:rsid w:val="145D15EE"/>
    <w:rsid w:val="14DC25EE"/>
    <w:rsid w:val="14E16AD6"/>
    <w:rsid w:val="14E51AB5"/>
    <w:rsid w:val="14F76E1F"/>
    <w:rsid w:val="1525250D"/>
    <w:rsid w:val="1543222D"/>
    <w:rsid w:val="156161C1"/>
    <w:rsid w:val="15810E82"/>
    <w:rsid w:val="15BF004A"/>
    <w:rsid w:val="15BF6712"/>
    <w:rsid w:val="1628456E"/>
    <w:rsid w:val="164D6DC9"/>
    <w:rsid w:val="16605530"/>
    <w:rsid w:val="167C100F"/>
    <w:rsid w:val="16A62A89"/>
    <w:rsid w:val="16B56FAE"/>
    <w:rsid w:val="16DB0B80"/>
    <w:rsid w:val="16E87800"/>
    <w:rsid w:val="16F2671D"/>
    <w:rsid w:val="170535B6"/>
    <w:rsid w:val="17201887"/>
    <w:rsid w:val="17232C66"/>
    <w:rsid w:val="175D1C88"/>
    <w:rsid w:val="176A56BE"/>
    <w:rsid w:val="177700F1"/>
    <w:rsid w:val="17874207"/>
    <w:rsid w:val="17B81785"/>
    <w:rsid w:val="17C84857"/>
    <w:rsid w:val="180A3A66"/>
    <w:rsid w:val="184361B9"/>
    <w:rsid w:val="18A633F7"/>
    <w:rsid w:val="18A74423"/>
    <w:rsid w:val="18C6183A"/>
    <w:rsid w:val="18C800C9"/>
    <w:rsid w:val="18EE5067"/>
    <w:rsid w:val="19404FE2"/>
    <w:rsid w:val="19503F7B"/>
    <w:rsid w:val="196E5A09"/>
    <w:rsid w:val="198156FE"/>
    <w:rsid w:val="19836073"/>
    <w:rsid w:val="1A0E2858"/>
    <w:rsid w:val="1A21474F"/>
    <w:rsid w:val="1A2277B8"/>
    <w:rsid w:val="1A2B5476"/>
    <w:rsid w:val="1A614A3E"/>
    <w:rsid w:val="1AEE688B"/>
    <w:rsid w:val="1AFC1D13"/>
    <w:rsid w:val="1AFD0952"/>
    <w:rsid w:val="1B0617D6"/>
    <w:rsid w:val="1B1C5BCA"/>
    <w:rsid w:val="1B2633F6"/>
    <w:rsid w:val="1B2A04EF"/>
    <w:rsid w:val="1B38374C"/>
    <w:rsid w:val="1B463249"/>
    <w:rsid w:val="1B567B47"/>
    <w:rsid w:val="1B9A6722"/>
    <w:rsid w:val="1BCB2D65"/>
    <w:rsid w:val="1C292DD3"/>
    <w:rsid w:val="1C4B4A38"/>
    <w:rsid w:val="1C725B66"/>
    <w:rsid w:val="1C770A8C"/>
    <w:rsid w:val="1C7C3E3C"/>
    <w:rsid w:val="1CC105D9"/>
    <w:rsid w:val="1CD30F8D"/>
    <w:rsid w:val="1CD625B4"/>
    <w:rsid w:val="1D0A1C79"/>
    <w:rsid w:val="1D234CCF"/>
    <w:rsid w:val="1D805F7A"/>
    <w:rsid w:val="1D8C0FE0"/>
    <w:rsid w:val="1DB11DF4"/>
    <w:rsid w:val="1DCD01D3"/>
    <w:rsid w:val="1DF91948"/>
    <w:rsid w:val="1DFC60FD"/>
    <w:rsid w:val="1E0B3336"/>
    <w:rsid w:val="1E194C9A"/>
    <w:rsid w:val="1E1A5C40"/>
    <w:rsid w:val="1E557C22"/>
    <w:rsid w:val="1E5F2D2C"/>
    <w:rsid w:val="1E8F1E7A"/>
    <w:rsid w:val="1ECB140F"/>
    <w:rsid w:val="1ED135E0"/>
    <w:rsid w:val="1ED44FC0"/>
    <w:rsid w:val="1F1E341A"/>
    <w:rsid w:val="1F514295"/>
    <w:rsid w:val="1F5E1E25"/>
    <w:rsid w:val="1FB463B3"/>
    <w:rsid w:val="1FBF1884"/>
    <w:rsid w:val="20600484"/>
    <w:rsid w:val="20811856"/>
    <w:rsid w:val="208C57F9"/>
    <w:rsid w:val="20911437"/>
    <w:rsid w:val="209802B0"/>
    <w:rsid w:val="20BA5BA7"/>
    <w:rsid w:val="20CB2256"/>
    <w:rsid w:val="20CC1548"/>
    <w:rsid w:val="21010AA7"/>
    <w:rsid w:val="210A5E3B"/>
    <w:rsid w:val="21154771"/>
    <w:rsid w:val="21326671"/>
    <w:rsid w:val="215B035C"/>
    <w:rsid w:val="216E18FB"/>
    <w:rsid w:val="21702CF0"/>
    <w:rsid w:val="21795DB3"/>
    <w:rsid w:val="21837BF5"/>
    <w:rsid w:val="21AC31D2"/>
    <w:rsid w:val="21E96BF3"/>
    <w:rsid w:val="22044EC5"/>
    <w:rsid w:val="22445C0D"/>
    <w:rsid w:val="226047B7"/>
    <w:rsid w:val="22A50CE5"/>
    <w:rsid w:val="22BF5822"/>
    <w:rsid w:val="22D83816"/>
    <w:rsid w:val="230115CC"/>
    <w:rsid w:val="230318AC"/>
    <w:rsid w:val="235A6393"/>
    <w:rsid w:val="23A561AA"/>
    <w:rsid w:val="23B53775"/>
    <w:rsid w:val="23BC426A"/>
    <w:rsid w:val="23EA3DAD"/>
    <w:rsid w:val="23F239A8"/>
    <w:rsid w:val="24090328"/>
    <w:rsid w:val="2456199E"/>
    <w:rsid w:val="24593E01"/>
    <w:rsid w:val="24955711"/>
    <w:rsid w:val="249F5165"/>
    <w:rsid w:val="24AE4ACB"/>
    <w:rsid w:val="24BA3A3C"/>
    <w:rsid w:val="24DB7BBA"/>
    <w:rsid w:val="24E159E6"/>
    <w:rsid w:val="24F77BC4"/>
    <w:rsid w:val="25031074"/>
    <w:rsid w:val="25166E45"/>
    <w:rsid w:val="25354AE1"/>
    <w:rsid w:val="25972698"/>
    <w:rsid w:val="25CC705E"/>
    <w:rsid w:val="265D3A67"/>
    <w:rsid w:val="266A661A"/>
    <w:rsid w:val="26741062"/>
    <w:rsid w:val="26D92E1F"/>
    <w:rsid w:val="271A649C"/>
    <w:rsid w:val="27300F43"/>
    <w:rsid w:val="273B6226"/>
    <w:rsid w:val="27952E26"/>
    <w:rsid w:val="279A2AD6"/>
    <w:rsid w:val="279C3A12"/>
    <w:rsid w:val="27AE71E4"/>
    <w:rsid w:val="27AE79F8"/>
    <w:rsid w:val="27B72972"/>
    <w:rsid w:val="27D5644E"/>
    <w:rsid w:val="27E27936"/>
    <w:rsid w:val="285F3CA5"/>
    <w:rsid w:val="289639A1"/>
    <w:rsid w:val="28A138D8"/>
    <w:rsid w:val="28D470D0"/>
    <w:rsid w:val="28F53B21"/>
    <w:rsid w:val="28FE7A16"/>
    <w:rsid w:val="29025BC5"/>
    <w:rsid w:val="291711C1"/>
    <w:rsid w:val="29430E1B"/>
    <w:rsid w:val="2989124D"/>
    <w:rsid w:val="29BD0AD5"/>
    <w:rsid w:val="29D44F14"/>
    <w:rsid w:val="29D6636C"/>
    <w:rsid w:val="2A8C04A1"/>
    <w:rsid w:val="2ACC0E7B"/>
    <w:rsid w:val="2AD70844"/>
    <w:rsid w:val="2B097D07"/>
    <w:rsid w:val="2B2A5D3B"/>
    <w:rsid w:val="2B3833A6"/>
    <w:rsid w:val="2B443F1F"/>
    <w:rsid w:val="2B927335"/>
    <w:rsid w:val="2BAE4B95"/>
    <w:rsid w:val="2BC37C33"/>
    <w:rsid w:val="2BFA11D3"/>
    <w:rsid w:val="2C1D53C6"/>
    <w:rsid w:val="2C482560"/>
    <w:rsid w:val="2C54087F"/>
    <w:rsid w:val="2C612F39"/>
    <w:rsid w:val="2C7E6893"/>
    <w:rsid w:val="2C847B90"/>
    <w:rsid w:val="2C8C3B17"/>
    <w:rsid w:val="2CF30566"/>
    <w:rsid w:val="2CFD0951"/>
    <w:rsid w:val="2D256D27"/>
    <w:rsid w:val="2DAB1DAB"/>
    <w:rsid w:val="2E3F181F"/>
    <w:rsid w:val="2E5C653D"/>
    <w:rsid w:val="2ECE66B4"/>
    <w:rsid w:val="2EE23923"/>
    <w:rsid w:val="2F265FE5"/>
    <w:rsid w:val="2F4D1282"/>
    <w:rsid w:val="2F8118D3"/>
    <w:rsid w:val="2FA17F63"/>
    <w:rsid w:val="2FE74198"/>
    <w:rsid w:val="2FFA35CA"/>
    <w:rsid w:val="30243019"/>
    <w:rsid w:val="30560DF8"/>
    <w:rsid w:val="30675BE4"/>
    <w:rsid w:val="307063AA"/>
    <w:rsid w:val="30BD3432"/>
    <w:rsid w:val="3162704F"/>
    <w:rsid w:val="319E6556"/>
    <w:rsid w:val="31A0748E"/>
    <w:rsid w:val="32015647"/>
    <w:rsid w:val="3256468E"/>
    <w:rsid w:val="3262173B"/>
    <w:rsid w:val="326533E9"/>
    <w:rsid w:val="32B20038"/>
    <w:rsid w:val="338916B7"/>
    <w:rsid w:val="338A6254"/>
    <w:rsid w:val="33C86BED"/>
    <w:rsid w:val="33D3132A"/>
    <w:rsid w:val="34151F50"/>
    <w:rsid w:val="34271AE5"/>
    <w:rsid w:val="342A010C"/>
    <w:rsid w:val="343224B3"/>
    <w:rsid w:val="344A54CF"/>
    <w:rsid w:val="344B6C18"/>
    <w:rsid w:val="346A50F7"/>
    <w:rsid w:val="349E2874"/>
    <w:rsid w:val="34C158A8"/>
    <w:rsid w:val="34DE7FF3"/>
    <w:rsid w:val="34E65948"/>
    <w:rsid w:val="34E72F15"/>
    <w:rsid w:val="35120FC5"/>
    <w:rsid w:val="35580E6C"/>
    <w:rsid w:val="35852505"/>
    <w:rsid w:val="35A33F06"/>
    <w:rsid w:val="35B662A8"/>
    <w:rsid w:val="35C647E9"/>
    <w:rsid w:val="360E1574"/>
    <w:rsid w:val="36565DD0"/>
    <w:rsid w:val="365C1ED4"/>
    <w:rsid w:val="369F1ED9"/>
    <w:rsid w:val="36C70A1D"/>
    <w:rsid w:val="36D50F0A"/>
    <w:rsid w:val="36FE2BFB"/>
    <w:rsid w:val="37197B4A"/>
    <w:rsid w:val="372463DD"/>
    <w:rsid w:val="372845C7"/>
    <w:rsid w:val="37351924"/>
    <w:rsid w:val="3752414E"/>
    <w:rsid w:val="378D1C2A"/>
    <w:rsid w:val="37DF306D"/>
    <w:rsid w:val="380E0A41"/>
    <w:rsid w:val="381C091F"/>
    <w:rsid w:val="388650ED"/>
    <w:rsid w:val="38FE51C8"/>
    <w:rsid w:val="39D42E0F"/>
    <w:rsid w:val="39DB673D"/>
    <w:rsid w:val="39E5253D"/>
    <w:rsid w:val="39EE1DD7"/>
    <w:rsid w:val="3A0D631A"/>
    <w:rsid w:val="3A251B44"/>
    <w:rsid w:val="3A3344F3"/>
    <w:rsid w:val="3A571391"/>
    <w:rsid w:val="3AA20F87"/>
    <w:rsid w:val="3AEE6E6D"/>
    <w:rsid w:val="3B0C626E"/>
    <w:rsid w:val="3B155556"/>
    <w:rsid w:val="3B3A7862"/>
    <w:rsid w:val="3B643C49"/>
    <w:rsid w:val="3B6E5772"/>
    <w:rsid w:val="3B7E69F7"/>
    <w:rsid w:val="3BA831C6"/>
    <w:rsid w:val="3BD22037"/>
    <w:rsid w:val="3C091626"/>
    <w:rsid w:val="3C193DD1"/>
    <w:rsid w:val="3C1D577C"/>
    <w:rsid w:val="3C6E1473"/>
    <w:rsid w:val="3CAB5968"/>
    <w:rsid w:val="3CC529F6"/>
    <w:rsid w:val="3D0B39BF"/>
    <w:rsid w:val="3D34179C"/>
    <w:rsid w:val="3D4A6776"/>
    <w:rsid w:val="3D790CC8"/>
    <w:rsid w:val="3D9544D4"/>
    <w:rsid w:val="3DA5194F"/>
    <w:rsid w:val="3DF706EB"/>
    <w:rsid w:val="3E0E2B7F"/>
    <w:rsid w:val="3E456267"/>
    <w:rsid w:val="3EA40466"/>
    <w:rsid w:val="3F16169D"/>
    <w:rsid w:val="3F1D568C"/>
    <w:rsid w:val="3F64062C"/>
    <w:rsid w:val="3F7A01C4"/>
    <w:rsid w:val="3F7D41F8"/>
    <w:rsid w:val="3F866D2A"/>
    <w:rsid w:val="40294752"/>
    <w:rsid w:val="408919A9"/>
    <w:rsid w:val="40A16538"/>
    <w:rsid w:val="40A90766"/>
    <w:rsid w:val="40FB7E0D"/>
    <w:rsid w:val="41003B92"/>
    <w:rsid w:val="4127347E"/>
    <w:rsid w:val="41882388"/>
    <w:rsid w:val="419C497E"/>
    <w:rsid w:val="419D4E48"/>
    <w:rsid w:val="41B33C90"/>
    <w:rsid w:val="41CB5BF3"/>
    <w:rsid w:val="41D10F3F"/>
    <w:rsid w:val="420E49EF"/>
    <w:rsid w:val="425A6B90"/>
    <w:rsid w:val="42835688"/>
    <w:rsid w:val="428732F4"/>
    <w:rsid w:val="42C52111"/>
    <w:rsid w:val="42D23A5D"/>
    <w:rsid w:val="42D241C0"/>
    <w:rsid w:val="43015E95"/>
    <w:rsid w:val="43022CBD"/>
    <w:rsid w:val="4305222E"/>
    <w:rsid w:val="43095291"/>
    <w:rsid w:val="432E64CA"/>
    <w:rsid w:val="433B71B9"/>
    <w:rsid w:val="436526B3"/>
    <w:rsid w:val="439F7DB9"/>
    <w:rsid w:val="43AA1A2D"/>
    <w:rsid w:val="43C06D29"/>
    <w:rsid w:val="43F0062A"/>
    <w:rsid w:val="44202A90"/>
    <w:rsid w:val="443147E8"/>
    <w:rsid w:val="44603555"/>
    <w:rsid w:val="44734EC8"/>
    <w:rsid w:val="44D85F01"/>
    <w:rsid w:val="44DD299F"/>
    <w:rsid w:val="450534EB"/>
    <w:rsid w:val="45310687"/>
    <w:rsid w:val="45343040"/>
    <w:rsid w:val="457762AB"/>
    <w:rsid w:val="457D117A"/>
    <w:rsid w:val="45914358"/>
    <w:rsid w:val="45A71329"/>
    <w:rsid w:val="45B86474"/>
    <w:rsid w:val="45E412B0"/>
    <w:rsid w:val="4625657F"/>
    <w:rsid w:val="46364DBC"/>
    <w:rsid w:val="46552CDF"/>
    <w:rsid w:val="46585E7A"/>
    <w:rsid w:val="46637E6F"/>
    <w:rsid w:val="46E1121B"/>
    <w:rsid w:val="46E73A23"/>
    <w:rsid w:val="46EE68F6"/>
    <w:rsid w:val="46F0569A"/>
    <w:rsid w:val="471506F8"/>
    <w:rsid w:val="474347BC"/>
    <w:rsid w:val="476E19B6"/>
    <w:rsid w:val="478B00BF"/>
    <w:rsid w:val="48257BA6"/>
    <w:rsid w:val="483227A9"/>
    <w:rsid w:val="48412794"/>
    <w:rsid w:val="48A40E5B"/>
    <w:rsid w:val="48F42DFA"/>
    <w:rsid w:val="48F43B20"/>
    <w:rsid w:val="499F5AA6"/>
    <w:rsid w:val="49B14746"/>
    <w:rsid w:val="49BD72DB"/>
    <w:rsid w:val="49C5791C"/>
    <w:rsid w:val="49F75C3F"/>
    <w:rsid w:val="4A025ED2"/>
    <w:rsid w:val="4A095D44"/>
    <w:rsid w:val="4A1E0626"/>
    <w:rsid w:val="4A363A69"/>
    <w:rsid w:val="4A66793A"/>
    <w:rsid w:val="4A9E2348"/>
    <w:rsid w:val="4B1A719E"/>
    <w:rsid w:val="4B8D1586"/>
    <w:rsid w:val="4B9D0457"/>
    <w:rsid w:val="4BE62477"/>
    <w:rsid w:val="4C0D458B"/>
    <w:rsid w:val="4C6A4D11"/>
    <w:rsid w:val="4C6F15DE"/>
    <w:rsid w:val="4CD67204"/>
    <w:rsid w:val="4CE6312D"/>
    <w:rsid w:val="4D310C8E"/>
    <w:rsid w:val="4D402FA3"/>
    <w:rsid w:val="4D415BAF"/>
    <w:rsid w:val="4D736272"/>
    <w:rsid w:val="4D772429"/>
    <w:rsid w:val="4D9B3BF4"/>
    <w:rsid w:val="4DD17CED"/>
    <w:rsid w:val="4DD6766F"/>
    <w:rsid w:val="4DD714DE"/>
    <w:rsid w:val="4E602ACD"/>
    <w:rsid w:val="4E8A537A"/>
    <w:rsid w:val="4EA02CD0"/>
    <w:rsid w:val="4EA33B4C"/>
    <w:rsid w:val="4EBA0AE2"/>
    <w:rsid w:val="4ED672E6"/>
    <w:rsid w:val="4F384E1E"/>
    <w:rsid w:val="4F5D0AA9"/>
    <w:rsid w:val="4F5E3BB7"/>
    <w:rsid w:val="4F61592C"/>
    <w:rsid w:val="4F6C4A8A"/>
    <w:rsid w:val="4FC401C0"/>
    <w:rsid w:val="4FD34F3B"/>
    <w:rsid w:val="4FE43138"/>
    <w:rsid w:val="50DC263C"/>
    <w:rsid w:val="50F674A6"/>
    <w:rsid w:val="512C1E3C"/>
    <w:rsid w:val="513D3FE9"/>
    <w:rsid w:val="5148063D"/>
    <w:rsid w:val="51965086"/>
    <w:rsid w:val="52357D80"/>
    <w:rsid w:val="524E458F"/>
    <w:rsid w:val="525E481F"/>
    <w:rsid w:val="52CC1BB6"/>
    <w:rsid w:val="531A107D"/>
    <w:rsid w:val="531C48B8"/>
    <w:rsid w:val="53321E35"/>
    <w:rsid w:val="53A95E96"/>
    <w:rsid w:val="53AD430E"/>
    <w:rsid w:val="53C43B46"/>
    <w:rsid w:val="53D2334C"/>
    <w:rsid w:val="53E778BB"/>
    <w:rsid w:val="5405342E"/>
    <w:rsid w:val="540C2BE9"/>
    <w:rsid w:val="541A773E"/>
    <w:rsid w:val="54597C3C"/>
    <w:rsid w:val="545C554B"/>
    <w:rsid w:val="54DE302A"/>
    <w:rsid w:val="551D7FAA"/>
    <w:rsid w:val="5522596F"/>
    <w:rsid w:val="55366756"/>
    <w:rsid w:val="554F1EEC"/>
    <w:rsid w:val="5571145D"/>
    <w:rsid w:val="55831109"/>
    <w:rsid w:val="558E0BC0"/>
    <w:rsid w:val="55A808C9"/>
    <w:rsid w:val="55B138B0"/>
    <w:rsid w:val="55E235B4"/>
    <w:rsid w:val="55F45E90"/>
    <w:rsid w:val="56026D1B"/>
    <w:rsid w:val="561D758F"/>
    <w:rsid w:val="56346D93"/>
    <w:rsid w:val="567237EB"/>
    <w:rsid w:val="56A075FD"/>
    <w:rsid w:val="56D83CBF"/>
    <w:rsid w:val="56D912D9"/>
    <w:rsid w:val="56FB2FDD"/>
    <w:rsid w:val="57150715"/>
    <w:rsid w:val="572775F8"/>
    <w:rsid w:val="5766314A"/>
    <w:rsid w:val="57A90E7B"/>
    <w:rsid w:val="57EA421D"/>
    <w:rsid w:val="57F7083A"/>
    <w:rsid w:val="57F832BE"/>
    <w:rsid w:val="581D2178"/>
    <w:rsid w:val="586747A6"/>
    <w:rsid w:val="58A92D38"/>
    <w:rsid w:val="58C41216"/>
    <w:rsid w:val="59126887"/>
    <w:rsid w:val="591723A8"/>
    <w:rsid w:val="59666D49"/>
    <w:rsid w:val="597A060F"/>
    <w:rsid w:val="59AE54B4"/>
    <w:rsid w:val="59BF2BA7"/>
    <w:rsid w:val="59F4517E"/>
    <w:rsid w:val="5A0E5843"/>
    <w:rsid w:val="5A243CD3"/>
    <w:rsid w:val="5A3A2953"/>
    <w:rsid w:val="5A556530"/>
    <w:rsid w:val="5A622BB9"/>
    <w:rsid w:val="5A7F227C"/>
    <w:rsid w:val="5A872C3F"/>
    <w:rsid w:val="5A896B92"/>
    <w:rsid w:val="5AAE6970"/>
    <w:rsid w:val="5AB16A7C"/>
    <w:rsid w:val="5ACB25CC"/>
    <w:rsid w:val="5AEB0026"/>
    <w:rsid w:val="5AF90A9B"/>
    <w:rsid w:val="5B492CF8"/>
    <w:rsid w:val="5B7D07ED"/>
    <w:rsid w:val="5B83416C"/>
    <w:rsid w:val="5C486145"/>
    <w:rsid w:val="5C6214B3"/>
    <w:rsid w:val="5C695A6F"/>
    <w:rsid w:val="5C791D85"/>
    <w:rsid w:val="5C9266AE"/>
    <w:rsid w:val="5C9460AA"/>
    <w:rsid w:val="5CA14609"/>
    <w:rsid w:val="5CD75F28"/>
    <w:rsid w:val="5CE665D2"/>
    <w:rsid w:val="5CF34BA2"/>
    <w:rsid w:val="5D251FDD"/>
    <w:rsid w:val="5D336E70"/>
    <w:rsid w:val="5D3A3D35"/>
    <w:rsid w:val="5D425866"/>
    <w:rsid w:val="5D4905E2"/>
    <w:rsid w:val="5D743FCA"/>
    <w:rsid w:val="5E0663BF"/>
    <w:rsid w:val="5E8E4031"/>
    <w:rsid w:val="5EA823AF"/>
    <w:rsid w:val="5EAD7CC9"/>
    <w:rsid w:val="5EBF6985"/>
    <w:rsid w:val="5ED27E6E"/>
    <w:rsid w:val="5EEC602C"/>
    <w:rsid w:val="5F19496D"/>
    <w:rsid w:val="5F2533EE"/>
    <w:rsid w:val="5F3C795B"/>
    <w:rsid w:val="5F613259"/>
    <w:rsid w:val="5F712FC5"/>
    <w:rsid w:val="5FF97101"/>
    <w:rsid w:val="601139E5"/>
    <w:rsid w:val="602A5EA3"/>
    <w:rsid w:val="603B251E"/>
    <w:rsid w:val="60402CF3"/>
    <w:rsid w:val="605F7859"/>
    <w:rsid w:val="608675AC"/>
    <w:rsid w:val="613379C8"/>
    <w:rsid w:val="613E7CA8"/>
    <w:rsid w:val="61AD5F25"/>
    <w:rsid w:val="61BB7801"/>
    <w:rsid w:val="61C60A07"/>
    <w:rsid w:val="61D60532"/>
    <w:rsid w:val="61EF19F5"/>
    <w:rsid w:val="620E6B93"/>
    <w:rsid w:val="62120C81"/>
    <w:rsid w:val="621A37AE"/>
    <w:rsid w:val="624671DE"/>
    <w:rsid w:val="625266AD"/>
    <w:rsid w:val="625918A8"/>
    <w:rsid w:val="629E2AA6"/>
    <w:rsid w:val="62AD1DF8"/>
    <w:rsid w:val="62B15565"/>
    <w:rsid w:val="62B96F75"/>
    <w:rsid w:val="62D24DFC"/>
    <w:rsid w:val="62F94900"/>
    <w:rsid w:val="63395C52"/>
    <w:rsid w:val="634E11AD"/>
    <w:rsid w:val="63BF7C13"/>
    <w:rsid w:val="63CE4905"/>
    <w:rsid w:val="641433E3"/>
    <w:rsid w:val="6451472E"/>
    <w:rsid w:val="64A96642"/>
    <w:rsid w:val="64B918AB"/>
    <w:rsid w:val="64CC7888"/>
    <w:rsid w:val="64FC212C"/>
    <w:rsid w:val="65104608"/>
    <w:rsid w:val="652C25DC"/>
    <w:rsid w:val="65484A60"/>
    <w:rsid w:val="65510A26"/>
    <w:rsid w:val="655959C8"/>
    <w:rsid w:val="65781B2C"/>
    <w:rsid w:val="657A692B"/>
    <w:rsid w:val="65863581"/>
    <w:rsid w:val="658F4D50"/>
    <w:rsid w:val="65DF3FAB"/>
    <w:rsid w:val="65E77C37"/>
    <w:rsid w:val="66116C6B"/>
    <w:rsid w:val="661C2938"/>
    <w:rsid w:val="66474408"/>
    <w:rsid w:val="667933D0"/>
    <w:rsid w:val="66AE5A62"/>
    <w:rsid w:val="66B06373"/>
    <w:rsid w:val="66B11B38"/>
    <w:rsid w:val="66CE6416"/>
    <w:rsid w:val="66D74BA0"/>
    <w:rsid w:val="67240E7D"/>
    <w:rsid w:val="67712110"/>
    <w:rsid w:val="67790F68"/>
    <w:rsid w:val="684A736F"/>
    <w:rsid w:val="685B4CB2"/>
    <w:rsid w:val="6915762F"/>
    <w:rsid w:val="692E1D11"/>
    <w:rsid w:val="69376F96"/>
    <w:rsid w:val="6A4D2517"/>
    <w:rsid w:val="6A692AB5"/>
    <w:rsid w:val="6A913202"/>
    <w:rsid w:val="6AA72E5A"/>
    <w:rsid w:val="6AAF5446"/>
    <w:rsid w:val="6AE10D07"/>
    <w:rsid w:val="6B080C1C"/>
    <w:rsid w:val="6B301E4E"/>
    <w:rsid w:val="6B691519"/>
    <w:rsid w:val="6B6F26D3"/>
    <w:rsid w:val="6B8A5DFE"/>
    <w:rsid w:val="6B8D1D64"/>
    <w:rsid w:val="6BBB37CC"/>
    <w:rsid w:val="6BBF42A3"/>
    <w:rsid w:val="6BCD5419"/>
    <w:rsid w:val="6BE81757"/>
    <w:rsid w:val="6BFC2EFD"/>
    <w:rsid w:val="6C1D6771"/>
    <w:rsid w:val="6C205D90"/>
    <w:rsid w:val="6C214459"/>
    <w:rsid w:val="6C4C05B5"/>
    <w:rsid w:val="6C583573"/>
    <w:rsid w:val="6C650234"/>
    <w:rsid w:val="6C665B12"/>
    <w:rsid w:val="6CE86771"/>
    <w:rsid w:val="6D3A4418"/>
    <w:rsid w:val="6D5B7D67"/>
    <w:rsid w:val="6D69639C"/>
    <w:rsid w:val="6DB87247"/>
    <w:rsid w:val="6DCA4BA6"/>
    <w:rsid w:val="6DD3096F"/>
    <w:rsid w:val="6DD808C3"/>
    <w:rsid w:val="6DEF12FE"/>
    <w:rsid w:val="6DF467A7"/>
    <w:rsid w:val="6DFD7392"/>
    <w:rsid w:val="6E042C16"/>
    <w:rsid w:val="6E2054C6"/>
    <w:rsid w:val="6E2C25CF"/>
    <w:rsid w:val="6EE1270E"/>
    <w:rsid w:val="6F397988"/>
    <w:rsid w:val="6F631CBC"/>
    <w:rsid w:val="6FD030BF"/>
    <w:rsid w:val="6FFB5B89"/>
    <w:rsid w:val="700B6CE1"/>
    <w:rsid w:val="701C3B7A"/>
    <w:rsid w:val="703867C4"/>
    <w:rsid w:val="70695539"/>
    <w:rsid w:val="709D2231"/>
    <w:rsid w:val="70CC593D"/>
    <w:rsid w:val="71354A0C"/>
    <w:rsid w:val="7141225F"/>
    <w:rsid w:val="71ED147D"/>
    <w:rsid w:val="72015792"/>
    <w:rsid w:val="72797CF0"/>
    <w:rsid w:val="728A5CDB"/>
    <w:rsid w:val="72B80F60"/>
    <w:rsid w:val="72C669DD"/>
    <w:rsid w:val="72D440BC"/>
    <w:rsid w:val="73134802"/>
    <w:rsid w:val="73277227"/>
    <w:rsid w:val="732D2BD2"/>
    <w:rsid w:val="73726406"/>
    <w:rsid w:val="7388250F"/>
    <w:rsid w:val="73A30750"/>
    <w:rsid w:val="73AC00D5"/>
    <w:rsid w:val="73BE6F3F"/>
    <w:rsid w:val="73D5421D"/>
    <w:rsid w:val="73DD5B1E"/>
    <w:rsid w:val="73E93436"/>
    <w:rsid w:val="73E951EF"/>
    <w:rsid w:val="74056127"/>
    <w:rsid w:val="740564FF"/>
    <w:rsid w:val="740E1380"/>
    <w:rsid w:val="74250316"/>
    <w:rsid w:val="7435084B"/>
    <w:rsid w:val="74545E7F"/>
    <w:rsid w:val="746B1F1B"/>
    <w:rsid w:val="747414D8"/>
    <w:rsid w:val="7480643E"/>
    <w:rsid w:val="749C587E"/>
    <w:rsid w:val="74CB41DF"/>
    <w:rsid w:val="74FB7916"/>
    <w:rsid w:val="7505346A"/>
    <w:rsid w:val="750B5A46"/>
    <w:rsid w:val="75930993"/>
    <w:rsid w:val="75997DCC"/>
    <w:rsid w:val="75A945EF"/>
    <w:rsid w:val="75C376F1"/>
    <w:rsid w:val="75DB7559"/>
    <w:rsid w:val="75FF0ECF"/>
    <w:rsid w:val="762A722C"/>
    <w:rsid w:val="76310BE4"/>
    <w:rsid w:val="767C3C79"/>
    <w:rsid w:val="76845A7E"/>
    <w:rsid w:val="76A942A1"/>
    <w:rsid w:val="76B22FEB"/>
    <w:rsid w:val="76DA3B05"/>
    <w:rsid w:val="76E01E8C"/>
    <w:rsid w:val="76E22850"/>
    <w:rsid w:val="770A15EC"/>
    <w:rsid w:val="771C3B5E"/>
    <w:rsid w:val="779E539D"/>
    <w:rsid w:val="78395410"/>
    <w:rsid w:val="784B5B25"/>
    <w:rsid w:val="785D7CA8"/>
    <w:rsid w:val="785E4369"/>
    <w:rsid w:val="785F3321"/>
    <w:rsid w:val="78686E91"/>
    <w:rsid w:val="7880029F"/>
    <w:rsid w:val="789849AE"/>
    <w:rsid w:val="78BA434D"/>
    <w:rsid w:val="78DA06C4"/>
    <w:rsid w:val="79942B01"/>
    <w:rsid w:val="79945ECA"/>
    <w:rsid w:val="79A65FA6"/>
    <w:rsid w:val="79AF596B"/>
    <w:rsid w:val="79C04338"/>
    <w:rsid w:val="7A0656E5"/>
    <w:rsid w:val="7A4D0ED2"/>
    <w:rsid w:val="7A5A7004"/>
    <w:rsid w:val="7A9655F4"/>
    <w:rsid w:val="7ABD02AA"/>
    <w:rsid w:val="7AD03AB6"/>
    <w:rsid w:val="7AF333F5"/>
    <w:rsid w:val="7AFD6662"/>
    <w:rsid w:val="7B0723A8"/>
    <w:rsid w:val="7B745C0F"/>
    <w:rsid w:val="7B88717B"/>
    <w:rsid w:val="7BC056CA"/>
    <w:rsid w:val="7BD136F4"/>
    <w:rsid w:val="7BE7732A"/>
    <w:rsid w:val="7BED0B44"/>
    <w:rsid w:val="7C1143A4"/>
    <w:rsid w:val="7C340177"/>
    <w:rsid w:val="7C916C40"/>
    <w:rsid w:val="7CA039E2"/>
    <w:rsid w:val="7CC520AE"/>
    <w:rsid w:val="7CD932F7"/>
    <w:rsid w:val="7CE84F6A"/>
    <w:rsid w:val="7D0B5893"/>
    <w:rsid w:val="7D0D4B4A"/>
    <w:rsid w:val="7D3A7FEA"/>
    <w:rsid w:val="7D742CCC"/>
    <w:rsid w:val="7D8D025F"/>
    <w:rsid w:val="7D9D4F6C"/>
    <w:rsid w:val="7D9E1D3C"/>
    <w:rsid w:val="7DCA6946"/>
    <w:rsid w:val="7DDE551B"/>
    <w:rsid w:val="7E0D3FB5"/>
    <w:rsid w:val="7EB1181B"/>
    <w:rsid w:val="7EF03CCA"/>
    <w:rsid w:val="7F0806C3"/>
    <w:rsid w:val="7F324072"/>
    <w:rsid w:val="7F384819"/>
    <w:rsid w:val="7F4B3B71"/>
    <w:rsid w:val="7FB06B25"/>
    <w:rsid w:val="7FD8115E"/>
    <w:rsid w:val="7FE162A6"/>
    <w:rsid w:val="7FED22B0"/>
    <w:rsid w:val="7FF309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7.wmf"/><Relationship Id="rId22" Type="http://schemas.openxmlformats.org/officeDocument/2006/relationships/control" Target="activeX/activeX7.xml"/><Relationship Id="rId21" Type="http://schemas.openxmlformats.org/officeDocument/2006/relationships/image" Target="media/image6.wmf"/><Relationship Id="rId20" Type="http://schemas.openxmlformats.org/officeDocument/2006/relationships/control" Target="activeX/activeX6.xml"/><Relationship Id="rId2" Type="http://schemas.openxmlformats.org/officeDocument/2006/relationships/settings" Target="settings.xml"/><Relationship Id="rId19" Type="http://schemas.openxmlformats.org/officeDocument/2006/relationships/image" Target="media/image5.wmf"/><Relationship Id="rId18" Type="http://schemas.openxmlformats.org/officeDocument/2006/relationships/control" Target="activeX/activeX5.xml"/><Relationship Id="rId17" Type="http://schemas.openxmlformats.org/officeDocument/2006/relationships/image" Target="media/image4.wmf"/><Relationship Id="rId16" Type="http://schemas.openxmlformats.org/officeDocument/2006/relationships/control" Target="activeX/activeX4.xml"/><Relationship Id="rId15" Type="http://schemas.openxmlformats.org/officeDocument/2006/relationships/image" Target="media/image3.wmf"/><Relationship Id="rId14" Type="http://schemas.openxmlformats.org/officeDocument/2006/relationships/control" Target="activeX/activeX3.xml"/><Relationship Id="rId13" Type="http://schemas.openxmlformats.org/officeDocument/2006/relationships/image" Target="media/image2.wmf"/><Relationship Id="rId12" Type="http://schemas.openxmlformats.org/officeDocument/2006/relationships/control" Target="activeX/activeX2.xml"/><Relationship Id="rId11" Type="http://schemas.openxmlformats.org/officeDocument/2006/relationships/image" Target="media/image1.wmf"/><Relationship Id="rId10" Type="http://schemas.openxmlformats.org/officeDocument/2006/relationships/control" Target="activeX/activeX1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5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6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7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511</Words>
  <Characters>2914</Characters>
  <Lines>24</Lines>
  <Paragraphs>6</Paragraphs>
  <TotalTime>7</TotalTime>
  <ScaleCrop>false</ScaleCrop>
  <LinksUpToDate>false</LinksUpToDate>
  <CharactersWithSpaces>3419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2019-04-18T02:16:00Z</dcterms:created>
  <dc:creator>Administrator.USER-20170314NG</dc:creator>
  <cp:lastModifiedBy>F-X土豆</cp:lastModifiedBy>
  <dcterms:modified xsi:type="dcterms:W3CDTF">2020-10-10T08:35:55Z</dcterms:modified>
  <dc:title>淮安市康嘉实业有限公司招聘公告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